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6A89" w14:textId="77777777" w:rsidR="00B40BBF" w:rsidRDefault="005F4066">
      <w:pPr>
        <w:pStyle w:val="Corpotesto"/>
        <w:spacing w:before="0"/>
        <w:ind w:left="42"/>
        <w:rPr>
          <w:rFonts w:ascii="Times New Roman"/>
        </w:rPr>
      </w:pPr>
      <w:r w:rsidRPr="005F4066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w:drawing>
          <wp:inline distT="0" distB="0" distL="0" distR="0" wp14:anchorId="06176663" wp14:editId="4ABF8682">
            <wp:extent cx="6212205" cy="10058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91895" w14:textId="77777777" w:rsidR="00B40BBF" w:rsidRDefault="00B40BBF">
      <w:pPr>
        <w:pStyle w:val="Corpotesto"/>
        <w:spacing w:before="1"/>
        <w:ind w:left="0"/>
        <w:rPr>
          <w:rFonts w:ascii="Times New Roman"/>
          <w:sz w:val="16"/>
        </w:rPr>
      </w:pPr>
    </w:p>
    <w:p w14:paraId="7B50EE0F" w14:textId="77777777" w:rsidR="00B40BBF" w:rsidRDefault="00B40BBF">
      <w:pPr>
        <w:pStyle w:val="Corpotesto"/>
        <w:spacing w:before="0"/>
        <w:ind w:left="0"/>
        <w:rPr>
          <w:rFonts w:ascii="Times New Roman"/>
        </w:rPr>
      </w:pPr>
    </w:p>
    <w:p w14:paraId="6AC99ECC" w14:textId="77777777" w:rsidR="00B40BBF" w:rsidRDefault="00B40BBF">
      <w:pPr>
        <w:pStyle w:val="Corpotesto"/>
        <w:spacing w:before="220"/>
        <w:ind w:left="0"/>
        <w:rPr>
          <w:rFonts w:ascii="Times New Roman"/>
        </w:rPr>
      </w:pPr>
    </w:p>
    <w:p w14:paraId="53DDE0EF" w14:textId="77777777" w:rsidR="00B40BBF" w:rsidRDefault="001F251C">
      <w:pPr>
        <w:pStyle w:val="Titolo1"/>
        <w:spacing w:before="0"/>
      </w:pPr>
      <w:r>
        <w:t>Informativa</w:t>
      </w:r>
      <w:r>
        <w:rPr>
          <w:spacing w:val="-7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14:paraId="020B0F2A" w14:textId="77777777" w:rsidR="00B40BBF" w:rsidRDefault="00B40BBF">
      <w:pPr>
        <w:pStyle w:val="Corpotesto"/>
        <w:spacing w:before="0"/>
        <w:ind w:left="0"/>
        <w:rPr>
          <w:rFonts w:ascii="Arial"/>
          <w:b/>
        </w:rPr>
      </w:pPr>
    </w:p>
    <w:p w14:paraId="7D5165AB" w14:textId="77777777" w:rsidR="00B40BBF" w:rsidRDefault="00B40BBF">
      <w:pPr>
        <w:pStyle w:val="Corpotesto"/>
        <w:spacing w:before="78"/>
        <w:ind w:left="0"/>
        <w:rPr>
          <w:rFonts w:ascii="Arial"/>
          <w:b/>
        </w:rPr>
      </w:pPr>
    </w:p>
    <w:p w14:paraId="36B63FCB" w14:textId="77777777" w:rsidR="00B40BBF" w:rsidRDefault="001F251C">
      <w:pPr>
        <w:pStyle w:val="Corpotesto"/>
        <w:spacing w:before="0"/>
      </w:pPr>
      <w:r>
        <w:t>Gentile</w:t>
      </w:r>
      <w:r>
        <w:rPr>
          <w:spacing w:val="-7"/>
        </w:rPr>
        <w:t xml:space="preserve"> </w:t>
      </w:r>
      <w:r>
        <w:rPr>
          <w:spacing w:val="-2"/>
        </w:rPr>
        <w:t>Signore/a,</w:t>
      </w:r>
    </w:p>
    <w:p w14:paraId="08BA2418" w14:textId="77777777" w:rsidR="00B40BBF" w:rsidRDefault="001F251C">
      <w:pPr>
        <w:pStyle w:val="Corpotesto"/>
        <w:spacing w:line="276" w:lineRule="auto"/>
      </w:pPr>
      <w:r>
        <w:t>Ai sensi della normativa europea in materia di privacy, il Regolamento UE 2016/679 di seguito indicato come “Regolamento”, e delle disposizioni del D. Lgs. 30 giugno 2003, n. 196 “Codice in materia di protezione dei dati personali” (novellato dal D. Lgs 10 agosto 2018 n. 101) e di seguito indicato sinteticamente come “Codice”, il 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Vostri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baserà</w:t>
      </w:r>
      <w:r>
        <w:rPr>
          <w:spacing w:val="-4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legittimità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trasparenza,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massima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 xml:space="preserve">Vostri </w:t>
      </w:r>
      <w:r>
        <w:rPr>
          <w:spacing w:val="-2"/>
        </w:rPr>
        <w:t>diritti.</w:t>
      </w:r>
    </w:p>
    <w:p w14:paraId="68075BEC" w14:textId="77777777" w:rsidR="00B40BBF" w:rsidRDefault="001F251C">
      <w:pPr>
        <w:pStyle w:val="Corpotesto"/>
        <w:spacing w:before="117"/>
      </w:pPr>
      <w:r>
        <w:t>Indichiamo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rPr>
          <w:spacing w:val="-2"/>
        </w:rPr>
        <w:t>dati:</w:t>
      </w:r>
    </w:p>
    <w:p w14:paraId="3320AA43" w14:textId="2A370BAE" w:rsidR="0028517B" w:rsidRPr="00E638AF" w:rsidRDefault="001F251C" w:rsidP="00E638AF">
      <w:pPr>
        <w:pStyle w:val="Paragrafoelenco"/>
        <w:numPr>
          <w:ilvl w:val="0"/>
          <w:numId w:val="5"/>
        </w:numPr>
        <w:tabs>
          <w:tab w:val="left" w:pos="1437"/>
        </w:tabs>
        <w:spacing w:before="227" w:line="295" w:lineRule="auto"/>
        <w:ind w:right="142"/>
        <w:rPr>
          <w:sz w:val="20"/>
        </w:rPr>
      </w:pP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contatto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è:</w:t>
      </w:r>
      <w:r>
        <w:rPr>
          <w:spacing w:val="-5"/>
          <w:sz w:val="20"/>
        </w:rPr>
        <w:t xml:space="preserve"> </w:t>
      </w:r>
      <w:r w:rsidR="0028517B">
        <w:rPr>
          <w:spacing w:val="-5"/>
          <w:sz w:val="20"/>
        </w:rPr>
        <w:t xml:space="preserve">ITI “ENRICO MEDI” – SAN GIORGIO A CREMANO, VIA BUONGIOVANNI 84 – 80046 – </w:t>
      </w:r>
      <w:hyperlink r:id="rId8" w:history="1">
        <w:r w:rsidR="0028517B" w:rsidRPr="001E286B">
          <w:rPr>
            <w:rStyle w:val="Collegamentoipertestuale"/>
            <w:spacing w:val="-5"/>
            <w:sz w:val="20"/>
          </w:rPr>
          <w:t>NATF14000X@ISTRUZIONE.IT</w:t>
        </w:r>
      </w:hyperlink>
      <w:r w:rsidR="0028517B">
        <w:rPr>
          <w:spacing w:val="-5"/>
          <w:sz w:val="20"/>
        </w:rPr>
        <w:t xml:space="preserve"> – </w:t>
      </w:r>
      <w:hyperlink r:id="rId9" w:history="1">
        <w:r w:rsidR="0028517B" w:rsidRPr="001E286B">
          <w:rPr>
            <w:rStyle w:val="Collegamentoipertestuale"/>
            <w:spacing w:val="-5"/>
            <w:sz w:val="20"/>
          </w:rPr>
          <w:t>NATF14000X@PEC.ISTRUZIONE.IT</w:t>
        </w:r>
      </w:hyperlink>
      <w:r w:rsidR="0028517B">
        <w:rPr>
          <w:spacing w:val="-5"/>
          <w:sz w:val="20"/>
        </w:rPr>
        <w:t xml:space="preserve"> </w:t>
      </w:r>
      <w:r w:rsidR="0028517B">
        <w:t>rappresentata</w:t>
      </w:r>
      <w:r w:rsidR="0028517B">
        <w:rPr>
          <w:spacing w:val="-12"/>
        </w:rPr>
        <w:t xml:space="preserve"> </w:t>
      </w:r>
      <w:r w:rsidR="0028517B">
        <w:t>dal</w:t>
      </w:r>
      <w:r w:rsidR="0028517B">
        <w:rPr>
          <w:spacing w:val="-12"/>
        </w:rPr>
        <w:t xml:space="preserve"> </w:t>
      </w:r>
      <w:r w:rsidR="0028517B">
        <w:t>Dirigente</w:t>
      </w:r>
      <w:r w:rsidR="0028517B">
        <w:rPr>
          <w:spacing w:val="-12"/>
        </w:rPr>
        <w:t xml:space="preserve"> </w:t>
      </w:r>
      <w:r w:rsidR="0028517B">
        <w:t>scolastico DR. SALVADOR TUFANO</w:t>
      </w:r>
    </w:p>
    <w:p w14:paraId="5B7E017C" w14:textId="7B586A83" w:rsidR="00B40BBF" w:rsidRDefault="001F251C">
      <w:pPr>
        <w:pStyle w:val="Paragrafoelenco"/>
        <w:numPr>
          <w:ilvl w:val="0"/>
          <w:numId w:val="5"/>
        </w:numPr>
        <w:tabs>
          <w:tab w:val="left" w:pos="1437"/>
        </w:tabs>
        <w:spacing w:before="106" w:line="295" w:lineRule="auto"/>
        <w:ind w:right="307"/>
        <w:rPr>
          <w:sz w:val="20"/>
        </w:rPr>
      </w:pP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contatto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Dati (DPO) è </w:t>
      </w:r>
      <w:r w:rsidR="00E638AF">
        <w:rPr>
          <w:sz w:val="20"/>
        </w:rPr>
        <w:t xml:space="preserve">RENATO NARCISI </w:t>
      </w:r>
      <w:r>
        <w:rPr>
          <w:sz w:val="20"/>
        </w:rPr>
        <w:t xml:space="preserve">- reperibile alla mail: </w:t>
      </w:r>
      <w:r w:rsidR="00E638AF">
        <w:t>INFO@N</w:t>
      </w:r>
      <w:r w:rsidR="00BE0611">
        <w:t>E</w:t>
      </w:r>
      <w:r w:rsidR="00E638AF">
        <w:t>TSENSEWEB.COM</w:t>
      </w:r>
    </w:p>
    <w:p w14:paraId="0C0BD5A1" w14:textId="77777777" w:rsidR="00B40BBF" w:rsidRDefault="00B40BBF">
      <w:pPr>
        <w:pStyle w:val="Corpotesto"/>
        <w:spacing w:before="0"/>
        <w:ind w:left="0"/>
      </w:pPr>
    </w:p>
    <w:p w14:paraId="3D0F4453" w14:textId="77777777" w:rsidR="00B40BBF" w:rsidRDefault="00B40BBF">
      <w:pPr>
        <w:pStyle w:val="Corpotesto"/>
        <w:spacing w:before="26"/>
        <w:ind w:left="0"/>
      </w:pPr>
    </w:p>
    <w:p w14:paraId="0DBCFEE5" w14:textId="77777777" w:rsidR="00B40BBF" w:rsidRDefault="001F251C">
      <w:pPr>
        <w:pStyle w:val="Titolo1"/>
        <w:spacing w:before="0"/>
      </w:pP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rPr>
          <w:spacing w:val="-2"/>
        </w:rPr>
        <w:t>giuridica</w:t>
      </w:r>
    </w:p>
    <w:p w14:paraId="268B4965" w14:textId="77777777" w:rsidR="00B40BBF" w:rsidRDefault="001F251C">
      <w:pPr>
        <w:pStyle w:val="Corpotesto"/>
        <w:spacing w:line="276" w:lineRule="auto"/>
        <w:ind w:right="104"/>
      </w:pPr>
      <w:r>
        <w:t>Tutti i dati personali da Lei forniti o ricevuti da soggetti terzi, in relazione al rapporto che intrattiene con la presente Istituzione</w:t>
      </w:r>
      <w:r>
        <w:rPr>
          <w:spacing w:val="-4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autorizzato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scuola, che sono quelle relative all’istruzione ed alla formazione degli alunni e quelle amministrative ad esse strumentali, incluse le finalità di instaurazione e gestione dei rapporti di lavoro di qualunque tipo, così come definite dalla normativa vigente (R.D. n. 653/1925, D.Lgs. n. 297/1994, D.P.R. n. 275/1999; Decreto Interministeriale 28 agosto</w:t>
      </w:r>
    </w:p>
    <w:p w14:paraId="488B75FE" w14:textId="77777777" w:rsidR="00B40BBF" w:rsidRDefault="001F251C">
      <w:pPr>
        <w:pStyle w:val="Corpotesto"/>
        <w:spacing w:before="0" w:line="228" w:lineRule="exact"/>
      </w:pPr>
      <w:r>
        <w:t>n.129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contabilità</w:t>
      </w:r>
      <w:r>
        <w:rPr>
          <w:spacing w:val="-5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Stato;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104/1992,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53/2003,</w:t>
      </w:r>
      <w:r>
        <w:rPr>
          <w:spacing w:val="-4"/>
        </w:rPr>
        <w:t xml:space="preserve"> </w:t>
      </w:r>
      <w:r>
        <w:rPr>
          <w:spacing w:val="-2"/>
        </w:rPr>
        <w:t>D.Lgs.</w:t>
      </w:r>
    </w:p>
    <w:p w14:paraId="293A63FF" w14:textId="77777777" w:rsidR="00B40BBF" w:rsidRDefault="001F251C">
      <w:pPr>
        <w:pStyle w:val="Corpotesto"/>
        <w:spacing w:before="34" w:line="276" w:lineRule="auto"/>
      </w:pPr>
      <w:r>
        <w:t>n. 165/2001, Dlgs 196/2003, D.M 305/2006; Dlgs 76/05; Dlgs 77/05; Dlgs 226/05; D.Lgs. n. 151/2001, i Contratti Collettivi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Nazionali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Integrativi</w:t>
      </w:r>
      <w:r>
        <w:rPr>
          <w:spacing w:val="-4"/>
        </w:rPr>
        <w:t xml:space="preserve"> </w:t>
      </w:r>
      <w:r>
        <w:t>stipulati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vigenti;</w:t>
      </w:r>
      <w:r>
        <w:rPr>
          <w:spacing w:val="-4"/>
        </w:rPr>
        <w:t xml:space="preserve"> </w:t>
      </w:r>
      <w:r>
        <w:t>D.P.C.M.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185;</w:t>
      </w:r>
    </w:p>
    <w:p w14:paraId="401AF57E" w14:textId="77777777" w:rsidR="00B40BBF" w:rsidRDefault="001F251C">
      <w:pPr>
        <w:pStyle w:val="Corpotesto"/>
        <w:spacing w:before="0" w:line="229" w:lineRule="exact"/>
      </w:pPr>
      <w:r>
        <w:t>D.P.R.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2009,</w:t>
      </w:r>
      <w:r>
        <w:rPr>
          <w:spacing w:val="-7"/>
        </w:rPr>
        <w:t xml:space="preserve"> </w:t>
      </w:r>
      <w:r>
        <w:t>n.89;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170</w:t>
      </w:r>
      <w:r>
        <w:rPr>
          <w:spacing w:val="-7"/>
        </w:rPr>
        <w:t xml:space="preserve"> </w:t>
      </w:r>
      <w:r>
        <w:t>dell'8.10.2010;</w:t>
      </w:r>
      <w:r>
        <w:rPr>
          <w:spacing w:val="-7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5669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luglio</w:t>
      </w:r>
      <w:r>
        <w:rPr>
          <w:spacing w:val="-7"/>
        </w:rPr>
        <w:t xml:space="preserve"> </w:t>
      </w:r>
      <w:r>
        <w:t>2011;</w:t>
      </w:r>
      <w:r>
        <w:rPr>
          <w:spacing w:val="-6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spacing w:val="-2"/>
        </w:rPr>
        <w:t>n.80,</w:t>
      </w:r>
    </w:p>
    <w:p w14:paraId="6548C407" w14:textId="77777777" w:rsidR="00B40BBF" w:rsidRDefault="001F251C">
      <w:pPr>
        <w:pStyle w:val="Corpotesto"/>
        <w:spacing w:line="276" w:lineRule="auto"/>
        <w:ind w:right="104"/>
      </w:pPr>
      <w:r>
        <w:t>DL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n.104,</w:t>
      </w:r>
      <w:r>
        <w:rPr>
          <w:spacing w:val="-3"/>
        </w:rPr>
        <w:t xml:space="preserve"> </w:t>
      </w:r>
      <w:r>
        <w:t>convertito,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modificazioni,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128,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luglio 2015 n. 107, Dlgs 50/2016 e D.lgs n. 56/2017 e tutta la normativa richiamata e collegata alle citate disposizioni).</w:t>
      </w:r>
    </w:p>
    <w:p w14:paraId="339537E8" w14:textId="77777777" w:rsidR="00B40BBF" w:rsidRDefault="001F251C">
      <w:pPr>
        <w:pStyle w:val="Corpotesto"/>
        <w:spacing w:before="119" w:line="276" w:lineRule="auto"/>
      </w:pPr>
      <w:r>
        <w:t>Per la gestione organizzativa e contabile del rapporto di lavoro e per gli adempimenti fiscali, il trattamento dei dati personali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prevalente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leggi,</w:t>
      </w:r>
      <w:r>
        <w:rPr>
          <w:spacing w:val="-3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normative</w:t>
      </w:r>
    </w:p>
    <w:p w14:paraId="7E8E8051" w14:textId="77777777" w:rsidR="00B40BBF" w:rsidRDefault="00B40BBF">
      <w:pPr>
        <w:pStyle w:val="Corpotesto"/>
        <w:spacing w:line="276" w:lineRule="auto"/>
        <w:sectPr w:rsidR="00B40B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740" w:right="708" w:bottom="1820" w:left="708" w:header="0" w:footer="1638" w:gutter="0"/>
          <w:pgNumType w:start="3"/>
          <w:cols w:space="720"/>
        </w:sectPr>
      </w:pPr>
    </w:p>
    <w:p w14:paraId="3BDD96BE" w14:textId="77777777" w:rsidR="00B40BBF" w:rsidRDefault="001F251C">
      <w:pPr>
        <w:pStyle w:val="Corpotesto"/>
        <w:spacing w:before="64" w:line="276" w:lineRule="auto"/>
      </w:pPr>
      <w:r>
        <w:lastRenderedPageBreak/>
        <w:t>comunitarie e nazionali (art. 6, co.1, lett c); viceversa per le finalità funzionali e strumentali allo svolgimento ed esecuzione del rapporto di lavoro e all’esecuzione di misure precontrattuali adottate su Sua richiesta il trattamento avverrà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(trattamento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all'esecuzione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l'interessato</w:t>
      </w:r>
      <w:r>
        <w:rPr>
          <w:spacing w:val="-3"/>
        </w:rPr>
        <w:t xml:space="preserve"> </w:t>
      </w:r>
      <w:r>
        <w:t>è parte o all'esecuzione di misure precontrattuali adottate su richiesta dello stesso).</w:t>
      </w:r>
    </w:p>
    <w:p w14:paraId="3EECBF7B" w14:textId="77777777" w:rsidR="00B40BBF" w:rsidRDefault="001F251C">
      <w:pPr>
        <w:pStyle w:val="Titolo1"/>
        <w:spacing w:before="118"/>
      </w:pPr>
      <w:r>
        <w:t>In</w:t>
      </w:r>
      <w:r>
        <w:rPr>
          <w:spacing w:val="-2"/>
        </w:rPr>
        <w:t xml:space="preserve"> particolare:</w:t>
      </w:r>
    </w:p>
    <w:p w14:paraId="1B7A9DF7" w14:textId="77777777" w:rsidR="00B40BBF" w:rsidRDefault="001F251C">
      <w:pPr>
        <w:pStyle w:val="Paragrafoelenco"/>
        <w:numPr>
          <w:ilvl w:val="0"/>
          <w:numId w:val="4"/>
        </w:numPr>
        <w:tabs>
          <w:tab w:val="left" w:pos="1422"/>
        </w:tabs>
        <w:spacing w:line="276" w:lineRule="auto"/>
        <w:ind w:right="166"/>
        <w:rPr>
          <w:sz w:val="20"/>
        </w:rPr>
      </w:pPr>
      <w:r>
        <w:rPr>
          <w:sz w:val="20"/>
        </w:rPr>
        <w:t>i dati personali definiti come “dati particolari” o come “dati giudiziari” dal Codice e i dati previsti dagli art. 9 e 10 del Regolamento saranno trattati esclusivamente dal personale autorizzato della scuola, appositamente</w:t>
      </w:r>
      <w:r>
        <w:rPr>
          <w:spacing w:val="-4"/>
          <w:sz w:val="20"/>
        </w:rPr>
        <w:t xml:space="preserve"> </w:t>
      </w:r>
      <w:r>
        <w:rPr>
          <w:sz w:val="20"/>
        </w:rPr>
        <w:t>incaricato,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citate al precedente punto c) e tassativamente nel rispetto del principio di stretta indispensabilità dei </w:t>
      </w:r>
      <w:r>
        <w:rPr>
          <w:spacing w:val="-2"/>
          <w:sz w:val="20"/>
        </w:rPr>
        <w:t>trattamenti;</w:t>
      </w:r>
    </w:p>
    <w:p w14:paraId="4A0ABCC2" w14:textId="77777777" w:rsidR="00B40BBF" w:rsidRDefault="001F251C">
      <w:pPr>
        <w:pStyle w:val="Paragrafoelenco"/>
        <w:numPr>
          <w:ilvl w:val="0"/>
          <w:numId w:val="4"/>
        </w:numPr>
        <w:tabs>
          <w:tab w:val="left" w:pos="1422"/>
        </w:tabs>
        <w:spacing w:before="118" w:line="276" w:lineRule="auto"/>
        <w:ind w:right="45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saranno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diffusione;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svolgere attività istituzionali previste dalle vigenti disposizioni in materia sanitaria, previdenziale, tributaria, giudiziaria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istruzione,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limiti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D.M</w:t>
      </w:r>
      <w:r>
        <w:rPr>
          <w:spacing w:val="-1"/>
          <w:sz w:val="20"/>
        </w:rPr>
        <w:t xml:space="preserve"> </w:t>
      </w:r>
      <w:r>
        <w:rPr>
          <w:sz w:val="20"/>
        </w:rPr>
        <w:t>305/2006,</w:t>
      </w:r>
      <w:r>
        <w:rPr>
          <w:spacing w:val="-1"/>
          <w:sz w:val="20"/>
        </w:rPr>
        <w:t xml:space="preserve"> </w:t>
      </w:r>
      <w:r>
        <w:rPr>
          <w:sz w:val="20"/>
        </w:rPr>
        <w:t>pubblicato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G.U.</w:t>
      </w:r>
      <w:r>
        <w:rPr>
          <w:spacing w:val="-1"/>
          <w:sz w:val="20"/>
        </w:rPr>
        <w:t xml:space="preserve"> </w:t>
      </w:r>
      <w:r>
        <w:rPr>
          <w:sz w:val="20"/>
        </w:rPr>
        <w:t>n°11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15-01-07, alcuni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essi</w:t>
      </w:r>
      <w:r>
        <w:rPr>
          <w:spacing w:val="-4"/>
          <w:sz w:val="20"/>
        </w:rPr>
        <w:t xml:space="preserve"> </w:t>
      </w:r>
      <w:r>
        <w:rPr>
          <w:sz w:val="20"/>
        </w:rPr>
        <w:t>potranno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comunicati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4"/>
          <w:sz w:val="20"/>
        </w:rPr>
        <w:t xml:space="preserve"> </w:t>
      </w:r>
      <w:r>
        <w:rPr>
          <w:sz w:val="20"/>
        </w:rPr>
        <w:t>indispensabile.</w:t>
      </w:r>
    </w:p>
    <w:p w14:paraId="18F848E1" w14:textId="77777777" w:rsidR="00B40BBF" w:rsidRDefault="001F251C">
      <w:pPr>
        <w:pStyle w:val="Paragrafoelenco"/>
        <w:numPr>
          <w:ilvl w:val="0"/>
          <w:numId w:val="4"/>
        </w:numPr>
        <w:tabs>
          <w:tab w:val="left" w:pos="1422"/>
        </w:tabs>
        <w:spacing w:before="118" w:line="276" w:lineRule="auto"/>
        <w:ind w:right="32"/>
        <w:rPr>
          <w:sz w:val="20"/>
        </w:rPr>
      </w:pPr>
      <w:r>
        <w:rPr>
          <w:sz w:val="20"/>
        </w:rPr>
        <w:t>con riferimento ad attività didattiche afferenti agli scopi istituzionali della Scuola, inserite nel Piano dell'Offerta Formativa, è possibile che delle foto vengano pubblicate sul sito istituzionale della scuola; è</w:t>
      </w:r>
      <w:r>
        <w:rPr>
          <w:spacing w:val="-3"/>
          <w:sz w:val="20"/>
        </w:rPr>
        <w:t xml:space="preserve"> </w:t>
      </w:r>
      <w:r>
        <w:rPr>
          <w:sz w:val="20"/>
        </w:rPr>
        <w:t>inoltre</w:t>
      </w:r>
      <w:r>
        <w:rPr>
          <w:spacing w:val="-3"/>
          <w:sz w:val="20"/>
        </w:rPr>
        <w:t xml:space="preserve"> </w:t>
      </w:r>
      <w:r>
        <w:rPr>
          <w:sz w:val="20"/>
        </w:rPr>
        <w:t>possibile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vengano</w:t>
      </w:r>
      <w:r>
        <w:rPr>
          <w:spacing w:val="-3"/>
          <w:sz w:val="20"/>
        </w:rPr>
        <w:t xml:space="preserve"> </w:t>
      </w:r>
      <w:r>
        <w:rPr>
          <w:sz w:val="20"/>
        </w:rPr>
        <w:t>effettuate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l'anno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classe,</w:t>
      </w:r>
      <w:r>
        <w:rPr>
          <w:spacing w:val="-3"/>
          <w:sz w:val="20"/>
        </w:rPr>
        <w:t xml:space="preserve"> </w:t>
      </w:r>
      <w:r>
        <w:rPr>
          <w:sz w:val="20"/>
        </w:rPr>
        <w:t>riprese</w:t>
      </w:r>
      <w:r>
        <w:rPr>
          <w:spacing w:val="-3"/>
          <w:sz w:val="20"/>
        </w:rPr>
        <w:t xml:space="preserve"> </w:t>
      </w:r>
      <w:r>
        <w:rPr>
          <w:sz w:val="20"/>
        </w:rPr>
        <w:t>audio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lavori</w:t>
      </w:r>
      <w:r>
        <w:rPr>
          <w:spacing w:val="-3"/>
          <w:sz w:val="20"/>
        </w:rPr>
        <w:t xml:space="preserve"> </w:t>
      </w:r>
      <w:r>
        <w:rPr>
          <w:sz w:val="20"/>
        </w:rPr>
        <w:t>e manifestazioni, da parte della scuola, di alcune attività didattiche e istituzionali. In tal caso il trattamento avrà una durata temporanea in quanto tali materiali rimarranno esposti esclusivamente</w:t>
      </w:r>
      <w:r>
        <w:rPr>
          <w:spacing w:val="40"/>
          <w:sz w:val="20"/>
        </w:rPr>
        <w:t xml:space="preserve"> </w:t>
      </w:r>
      <w:r>
        <w:rPr>
          <w:sz w:val="20"/>
        </w:rPr>
        <w:t>per il tempo necessario e per la finalità cui sono destinati. Per le suindicate finalità il trattamento si baserà sul Suo consenso ai sensi dell’art. 6, co. 1, lett. a) del Regolamento.</w:t>
      </w:r>
    </w:p>
    <w:p w14:paraId="08109085" w14:textId="77777777" w:rsidR="00B40BBF" w:rsidRDefault="001F251C">
      <w:pPr>
        <w:pStyle w:val="Titolo1"/>
        <w:numPr>
          <w:ilvl w:val="0"/>
          <w:numId w:val="3"/>
        </w:numPr>
        <w:tabs>
          <w:tab w:val="left" w:pos="254"/>
        </w:tabs>
        <w:spacing w:before="117"/>
        <w:ind w:left="254" w:hanging="242"/>
      </w:pPr>
      <w:r>
        <w:t>Carattere</w:t>
      </w:r>
      <w:r>
        <w:rPr>
          <w:spacing w:val="-9"/>
        </w:rPr>
        <w:t xml:space="preserve"> </w:t>
      </w:r>
      <w:r>
        <w:t>obbligatorio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facoltativo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14:paraId="7E84FB4E" w14:textId="77777777" w:rsidR="00B40BBF" w:rsidRDefault="001F251C">
      <w:pPr>
        <w:pStyle w:val="Corpotesto"/>
        <w:spacing w:line="276" w:lineRule="auto"/>
        <w:ind w:left="1422" w:right="104"/>
      </w:pPr>
      <w:r>
        <w:t>La comunicazione dei dati richiesti è indispensabile e obbligatoria in quanto espressamente prevista dalla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a);</w:t>
      </w:r>
      <w:r>
        <w:rPr>
          <w:spacing w:val="-1"/>
        </w:rPr>
        <w:t xml:space="preserve"> </w:t>
      </w:r>
      <w:r>
        <w:t>l'eventuale</w:t>
      </w:r>
      <w:r>
        <w:rPr>
          <w:spacing w:val="-1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comportare il mancato perfezionamento, la gestione o l’interruzione del rapporto; i dati personali più sopra evidenziati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locali, presso Enti con cui la scuola coopera in attività e progetti previsti dal Piano Triennale dell'Offerta Formativa ad</w:t>
      </w:r>
      <w:r>
        <w:rPr>
          <w:spacing w:val="-3"/>
        </w:rPr>
        <w:t xml:space="preserve"> </w:t>
      </w:r>
      <w:r>
        <w:t>eccezione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facoltativo,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l’eventuale rifiuto non avrà conseguenze sul rapporto di lavoro in essere con questa Istituzione Scolastica.</w:t>
      </w:r>
    </w:p>
    <w:p w14:paraId="4EA9D9FE" w14:textId="77777777" w:rsidR="00B40BBF" w:rsidRDefault="001F251C">
      <w:pPr>
        <w:pStyle w:val="Titolo1"/>
        <w:numPr>
          <w:ilvl w:val="0"/>
          <w:numId w:val="3"/>
        </w:numPr>
        <w:tabs>
          <w:tab w:val="left" w:pos="243"/>
        </w:tabs>
        <w:spacing w:before="115"/>
        <w:ind w:left="243" w:hanging="23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651CCC73" w14:textId="77777777" w:rsidR="00B40BBF" w:rsidRDefault="001F251C">
      <w:pPr>
        <w:pStyle w:val="Corpotesto"/>
        <w:spacing w:line="276" w:lineRule="auto"/>
        <w:ind w:left="1422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cartacei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elettronici,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 di sicurezza individuate ai sensi del Regolamento;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1CDC3631" w14:textId="77777777" w:rsidR="00B40BBF" w:rsidRDefault="001F251C">
      <w:pPr>
        <w:pStyle w:val="Titolo1"/>
        <w:numPr>
          <w:ilvl w:val="0"/>
          <w:numId w:val="3"/>
        </w:numPr>
        <w:tabs>
          <w:tab w:val="left" w:pos="254"/>
        </w:tabs>
        <w:spacing w:before="118"/>
        <w:ind w:left="254" w:hanging="242"/>
      </w:pPr>
      <w:r>
        <w:t>Soggetti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rPr>
          <w:spacing w:val="-2"/>
        </w:rPr>
        <w:t>comunicati</w:t>
      </w:r>
    </w:p>
    <w:p w14:paraId="4717A42E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22"/>
        </w:tabs>
        <w:spacing w:line="276" w:lineRule="auto"/>
        <w:ind w:right="145"/>
        <w:rPr>
          <w:sz w:val="20"/>
        </w:rPr>
      </w:pPr>
      <w:r>
        <w:rPr>
          <w:sz w:val="20"/>
        </w:rPr>
        <w:t>i dati personali potranno essere comunicati a soggetti pubblici (Ufficio scolastico regionale, Ambiti Territoriali,</w:t>
      </w:r>
      <w:r>
        <w:rPr>
          <w:spacing w:val="-5"/>
          <w:sz w:val="20"/>
        </w:rPr>
        <w:t xml:space="preserve"> </w:t>
      </w:r>
      <w:r>
        <w:rPr>
          <w:sz w:val="20"/>
        </w:rPr>
        <w:t>ASL,</w:t>
      </w:r>
      <w:r>
        <w:rPr>
          <w:spacing w:val="-5"/>
          <w:sz w:val="20"/>
        </w:rPr>
        <w:t xml:space="preserve"> </w:t>
      </w:r>
      <w:r>
        <w:rPr>
          <w:sz w:val="20"/>
        </w:rPr>
        <w:t>Comune,</w:t>
      </w:r>
      <w:r>
        <w:rPr>
          <w:spacing w:val="-5"/>
          <w:sz w:val="20"/>
        </w:rPr>
        <w:t xml:space="preserve"> </w:t>
      </w:r>
      <w:r>
        <w:rPr>
          <w:sz w:val="20"/>
        </w:rPr>
        <w:t>Provincia,</w:t>
      </w:r>
      <w:r>
        <w:rPr>
          <w:spacing w:val="-5"/>
          <w:sz w:val="20"/>
        </w:rPr>
        <w:t xml:space="preserve"> </w:t>
      </w:r>
      <w:r>
        <w:rPr>
          <w:sz w:val="20"/>
        </w:rPr>
        <w:t>organi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polizia</w:t>
      </w:r>
      <w:r>
        <w:rPr>
          <w:spacing w:val="-5"/>
          <w:sz w:val="20"/>
        </w:rPr>
        <w:t xml:space="preserve"> </w:t>
      </w:r>
      <w:r>
        <w:rPr>
          <w:sz w:val="20"/>
        </w:rPr>
        <w:t>giudiziaria,</w:t>
      </w:r>
      <w:r>
        <w:rPr>
          <w:spacing w:val="-5"/>
          <w:sz w:val="20"/>
        </w:rPr>
        <w:t xml:space="preserve"> </w:t>
      </w:r>
      <w:r>
        <w:rPr>
          <w:sz w:val="20"/>
        </w:rPr>
        <w:t>organi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polizia</w:t>
      </w:r>
      <w:r>
        <w:rPr>
          <w:spacing w:val="-5"/>
          <w:sz w:val="20"/>
        </w:rPr>
        <w:t xml:space="preserve"> </w:t>
      </w:r>
      <w:r>
        <w:rPr>
          <w:sz w:val="20"/>
        </w:rPr>
        <w:t>tributaria,</w:t>
      </w:r>
      <w:r>
        <w:rPr>
          <w:spacing w:val="-5"/>
          <w:sz w:val="20"/>
        </w:rPr>
        <w:t xml:space="preserve"> </w:t>
      </w:r>
      <w:r>
        <w:rPr>
          <w:sz w:val="20"/>
        </w:rPr>
        <w:t>guardia</w:t>
      </w:r>
      <w:r>
        <w:rPr>
          <w:spacing w:val="-5"/>
          <w:sz w:val="20"/>
        </w:rPr>
        <w:t xml:space="preserve"> </w:t>
      </w:r>
      <w:r>
        <w:rPr>
          <w:sz w:val="20"/>
        </w:rPr>
        <w:t>di finanza, magistratura, ecc.) nei limiti di quanto previsto dalle vigenti disposizioni di legge e di regolamento e degli obblighi conseguenti per codesta istituzione scolastica;</w:t>
      </w:r>
    </w:p>
    <w:p w14:paraId="71026342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22"/>
        </w:tabs>
        <w:spacing w:before="118" w:line="276" w:lineRule="auto"/>
        <w:ind w:right="34"/>
        <w:rPr>
          <w:sz w:val="20"/>
        </w:rPr>
      </w:pPr>
      <w:r>
        <w:rPr>
          <w:sz w:val="20"/>
        </w:rPr>
        <w:t>i dati da Lei forniti potranno essere comunicati a soggetti terzi che forniscono servizi a codesta Istituzione Scolastica quali, a titolo esemplificativo e non esaustivo: agenzie di viaggio e strutture ricettive</w:t>
      </w:r>
      <w:r>
        <w:rPr>
          <w:spacing w:val="-4"/>
          <w:sz w:val="20"/>
        </w:rPr>
        <w:t xml:space="preserve"> </w:t>
      </w:r>
      <w:r>
        <w:rPr>
          <w:sz w:val="20"/>
        </w:rPr>
        <w:t>(esclusivamente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gite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scolastiche,</w:t>
      </w:r>
      <w:r>
        <w:rPr>
          <w:spacing w:val="-4"/>
          <w:sz w:val="20"/>
        </w:rPr>
        <w:t xml:space="preserve"> </w:t>
      </w:r>
      <w:r>
        <w:rPr>
          <w:sz w:val="20"/>
        </w:rPr>
        <w:t>viaggi</w:t>
      </w:r>
      <w:r>
        <w:rPr>
          <w:spacing w:val="-4"/>
          <w:sz w:val="20"/>
        </w:rPr>
        <w:t xml:space="preserve"> </w:t>
      </w:r>
      <w:r>
        <w:rPr>
          <w:sz w:val="20"/>
        </w:rPr>
        <w:t>d’istruzione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campi</w:t>
      </w:r>
      <w:r>
        <w:rPr>
          <w:spacing w:val="-4"/>
          <w:sz w:val="20"/>
        </w:rPr>
        <w:t xml:space="preserve"> </w:t>
      </w:r>
      <w:r>
        <w:rPr>
          <w:sz w:val="20"/>
        </w:rPr>
        <w:t>scuola),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di assicurazione (in relazione a polizze in materia infortunistica), eventuali ditte fornitrici di altri servizi quali ad esempio servizi di mensa, software gestionali, registro elettronico, servizi digitali (GSuite for Education). I dati acquisiti attraverso le piattaforme didattiche suindicate saranno utilizzati da codesta</w:t>
      </w:r>
    </w:p>
    <w:p w14:paraId="03A6C00F" w14:textId="77777777" w:rsidR="00B40BBF" w:rsidRDefault="00B40BBF">
      <w:pPr>
        <w:pStyle w:val="Paragrafoelenco"/>
        <w:spacing w:line="276" w:lineRule="auto"/>
        <w:rPr>
          <w:sz w:val="20"/>
        </w:rPr>
        <w:sectPr w:rsidR="00B40BBF" w:rsidSect="005F4066">
          <w:pgSz w:w="11920" w:h="16840"/>
          <w:pgMar w:top="660" w:right="708" w:bottom="1880" w:left="708" w:header="0" w:footer="1178" w:gutter="0"/>
          <w:cols w:space="720"/>
        </w:sectPr>
      </w:pPr>
    </w:p>
    <w:p w14:paraId="2F22B446" w14:textId="77777777" w:rsidR="00B40BBF" w:rsidRDefault="001F251C">
      <w:pPr>
        <w:pStyle w:val="Corpotesto"/>
        <w:spacing w:before="64" w:line="276" w:lineRule="auto"/>
        <w:ind w:left="1422" w:right="104"/>
      </w:pPr>
      <w:r>
        <w:lastRenderedPageBreak/>
        <w:t>Scuola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assicurare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Integrata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 specifiche Linee guida di cui al Decreto del Ministro dell’Istruzione 26 giugno 2020, n. 39.</w:t>
      </w:r>
    </w:p>
    <w:p w14:paraId="616ABD71" w14:textId="77777777" w:rsidR="00B40BBF" w:rsidRDefault="001F251C">
      <w:pPr>
        <w:pStyle w:val="Corpotesto"/>
        <w:spacing w:before="0" w:line="276" w:lineRule="auto"/>
        <w:ind w:left="1422"/>
      </w:pPr>
      <w:r>
        <w:t>L’effettuazione di questi trattamenti costituisce una condizione necessaria affinché l’interessato possa fruire dei relativi servizi; solo in caso di trattamenti effettuati in maniera continuativa e non saltuaria o occasionale,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aziende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questione</w:t>
      </w:r>
      <w:r>
        <w:rPr>
          <w:spacing w:val="-5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limitatamente</w:t>
      </w:r>
      <w:r>
        <w:rPr>
          <w:spacing w:val="-5"/>
        </w:rPr>
        <w:t xml:space="preserve"> </w:t>
      </w:r>
      <w:r>
        <w:t>ai servizi richiesti e resi.</w:t>
      </w:r>
    </w:p>
    <w:p w14:paraId="56F273FD" w14:textId="77777777" w:rsidR="00B40BBF" w:rsidRDefault="001F251C">
      <w:pPr>
        <w:pStyle w:val="Titolo1"/>
        <w:numPr>
          <w:ilvl w:val="0"/>
          <w:numId w:val="3"/>
        </w:numPr>
        <w:tabs>
          <w:tab w:val="left" w:pos="243"/>
        </w:tabs>
        <w:spacing w:before="117"/>
        <w:ind w:left="243" w:hanging="231"/>
      </w:pPr>
      <w:r>
        <w:t>Tempo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</w:p>
    <w:p w14:paraId="2E5885E1" w14:textId="77777777" w:rsidR="00B40BBF" w:rsidRDefault="001F251C">
      <w:pPr>
        <w:pStyle w:val="Corpotesto"/>
        <w:spacing w:line="276" w:lineRule="auto"/>
        <w:ind w:left="1422"/>
      </w:pPr>
      <w:r>
        <w:t>I dati raccolti verranno conservati per un arco di tempo non superiore al conseguimento delle finalità 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trattati,</w:t>
      </w:r>
      <w:r>
        <w:rPr>
          <w:spacing w:val="-3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(“principio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della conservazione”,</w:t>
      </w:r>
      <w:r>
        <w:rPr>
          <w:spacing w:val="-1"/>
        </w:rPr>
        <w:t xml:space="preserve"> </w:t>
      </w:r>
      <w:r>
        <w:t>art.5,</w:t>
      </w:r>
      <w:r>
        <w:rPr>
          <w:spacing w:val="-1"/>
        </w:rPr>
        <w:t xml:space="preserve"> </w:t>
      </w:r>
      <w:r>
        <w:t>GDPR)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alla revoca del consenso.</w:t>
      </w:r>
    </w:p>
    <w:p w14:paraId="1514E1D5" w14:textId="77777777" w:rsidR="00B40BBF" w:rsidRDefault="001F251C">
      <w:pPr>
        <w:pStyle w:val="Corpotesto"/>
        <w:spacing w:before="118" w:line="276" w:lineRule="auto"/>
        <w:ind w:left="1422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AGID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 modi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Piani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scarto</w:t>
      </w:r>
      <w:r>
        <w:rPr>
          <w:spacing w:val="-1"/>
        </w:rPr>
        <w:t xml:space="preserve"> </w:t>
      </w:r>
      <w:r>
        <w:t>degli archivi scolastici e dalle tabelle, definiti dalla Direzione Generale degli Archivi presso il Ministero dei Beni Culturali. Il Titolare non trasferisce i Suoi dati all’estero.</w:t>
      </w:r>
    </w:p>
    <w:p w14:paraId="5D285ABB" w14:textId="77777777" w:rsidR="00B40BBF" w:rsidRDefault="001F251C">
      <w:pPr>
        <w:pStyle w:val="Titolo1"/>
        <w:spacing w:before="118"/>
      </w:pPr>
      <w:r>
        <w:t>Diritti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interessato</w:t>
      </w:r>
    </w:p>
    <w:p w14:paraId="702D942B" w14:textId="77777777" w:rsidR="00B40BBF" w:rsidRDefault="001F251C">
      <w:pPr>
        <w:pStyle w:val="Corpotesto"/>
        <w:spacing w:line="276" w:lineRule="auto"/>
        <w:ind w:firstLine="705"/>
      </w:pPr>
      <w:r>
        <w:t>Alla</w:t>
      </w:r>
      <w:r>
        <w:rPr>
          <w:spacing w:val="-3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sopra,</w:t>
      </w:r>
      <w:r>
        <w:rPr>
          <w:spacing w:val="-3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europea, esercitare i diritti previsti dagli artt. da 15 a 21 del Regolamento e, più precisamente:</w:t>
      </w:r>
    </w:p>
    <w:p w14:paraId="1F9A2677" w14:textId="77777777" w:rsidR="00B40BBF" w:rsidRDefault="001F251C">
      <w:pPr>
        <w:pStyle w:val="Titolo1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Reg.):</w:t>
      </w:r>
    </w:p>
    <w:p w14:paraId="77C26BFC" w14:textId="77777777" w:rsidR="00B40BBF" w:rsidRDefault="001F251C">
      <w:pPr>
        <w:pStyle w:val="Corpotesto"/>
        <w:spacing w:before="155" w:line="276" w:lineRule="auto"/>
        <w:ind w:right="61" w:firstLine="705"/>
        <w:jc w:val="both"/>
      </w:pPr>
      <w:r>
        <w:t>Ella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 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riguardano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inclusa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stessi,</w:t>
      </w:r>
      <w:r>
        <w:rPr>
          <w:spacing w:val="-2"/>
        </w:rPr>
        <w:t xml:space="preserve"> </w:t>
      </w:r>
      <w:r>
        <w:t>e la comunicazione, tra le altre, delle seguenti informazioni:</w:t>
      </w:r>
    </w:p>
    <w:p w14:paraId="78B58AB2" w14:textId="77777777" w:rsidR="00B40BBF" w:rsidRDefault="00B40BBF">
      <w:pPr>
        <w:pStyle w:val="Corpotesto"/>
        <w:spacing w:before="0"/>
        <w:ind w:left="0"/>
      </w:pPr>
    </w:p>
    <w:p w14:paraId="6796BB15" w14:textId="77777777" w:rsidR="00B40BBF" w:rsidRDefault="00B40BBF">
      <w:pPr>
        <w:pStyle w:val="Corpotesto"/>
        <w:spacing w:before="42"/>
        <w:ind w:left="0"/>
      </w:pPr>
    </w:p>
    <w:p w14:paraId="1C940E8A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51"/>
        </w:tabs>
        <w:spacing w:before="0"/>
        <w:ind w:left="1451" w:hanging="734"/>
        <w:rPr>
          <w:sz w:val="20"/>
        </w:rPr>
      </w:pP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trattamento;</w:t>
      </w:r>
    </w:p>
    <w:p w14:paraId="76FE8BE9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categorie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trattati;</w:t>
      </w:r>
    </w:p>
    <w:p w14:paraId="1E4A6A4C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destinatari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questi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comunicati;</w:t>
      </w:r>
    </w:p>
    <w:p w14:paraId="27DCBACE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utilizzati;</w:t>
      </w:r>
    </w:p>
    <w:p w14:paraId="59F73877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22"/>
        </w:tabs>
        <w:spacing w:line="276" w:lineRule="auto"/>
        <w:ind w:right="800"/>
        <w:rPr>
          <w:sz w:val="20"/>
        </w:rPr>
      </w:pP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rettifica,</w:t>
      </w:r>
      <w:r>
        <w:rPr>
          <w:spacing w:val="-4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personali,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4"/>
          <w:sz w:val="20"/>
        </w:rPr>
        <w:t xml:space="preserve"> </w:t>
      </w:r>
      <w:r>
        <w:rPr>
          <w:sz w:val="20"/>
        </w:rPr>
        <w:t>al trattamento nei limiti previsti dalle norme in vigore;</w:t>
      </w:r>
    </w:p>
    <w:p w14:paraId="7C3E1FF1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51"/>
        </w:tabs>
        <w:spacing w:before="119"/>
        <w:ind w:left="1451" w:hanging="734"/>
        <w:rPr>
          <w:sz w:val="20"/>
        </w:rPr>
      </w:pPr>
      <w:r>
        <w:rPr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proporre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reclamo;</w:t>
      </w:r>
    </w:p>
    <w:p w14:paraId="765C6446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22"/>
        </w:tabs>
        <w:spacing w:line="276" w:lineRule="auto"/>
        <w:ind w:right="623"/>
        <w:rPr>
          <w:sz w:val="20"/>
        </w:rPr>
      </w:pP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ricevere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origine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qualora</w:t>
      </w:r>
      <w:r>
        <w:rPr>
          <w:spacing w:val="-3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raccolti presso l’interessato;</w:t>
      </w:r>
    </w:p>
    <w:p w14:paraId="517FB7DB" w14:textId="77777777" w:rsidR="00B40BBF" w:rsidRDefault="001F251C">
      <w:pPr>
        <w:pStyle w:val="Paragrafoelenco"/>
        <w:numPr>
          <w:ilvl w:val="1"/>
          <w:numId w:val="3"/>
        </w:numPr>
        <w:tabs>
          <w:tab w:val="left" w:pos="1421"/>
        </w:tabs>
        <w:spacing w:before="119"/>
        <w:ind w:left="1421" w:hanging="704"/>
        <w:rPr>
          <w:sz w:val="20"/>
        </w:rPr>
      </w:pPr>
      <w:r>
        <w:rPr>
          <w:sz w:val="20"/>
        </w:rPr>
        <w:t>l’esistenza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eventuale</w:t>
      </w:r>
      <w:r>
        <w:rPr>
          <w:spacing w:val="-7"/>
          <w:sz w:val="20"/>
        </w:rPr>
        <w:t xml:space="preserve"> </w:t>
      </w:r>
      <w:r>
        <w:rPr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sz w:val="20"/>
        </w:rPr>
        <w:t>decisionale</w:t>
      </w:r>
      <w:r>
        <w:rPr>
          <w:spacing w:val="17"/>
          <w:sz w:val="20"/>
        </w:rPr>
        <w:t xml:space="preserve"> </w:t>
      </w:r>
      <w:r>
        <w:rPr>
          <w:sz w:val="20"/>
        </w:rPr>
        <w:t>automatizzato,</w:t>
      </w:r>
      <w:r>
        <w:rPr>
          <w:spacing w:val="69"/>
          <w:sz w:val="20"/>
        </w:rPr>
        <w:t xml:space="preserve"> </w:t>
      </w:r>
      <w:r>
        <w:rPr>
          <w:sz w:val="20"/>
        </w:rPr>
        <w:t>compresa</w:t>
      </w:r>
      <w:r>
        <w:rPr>
          <w:spacing w:val="-7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profilazione;</w:t>
      </w:r>
    </w:p>
    <w:p w14:paraId="2BBD3217" w14:textId="77777777" w:rsidR="00B40BBF" w:rsidRDefault="001F251C">
      <w:pPr>
        <w:pStyle w:val="Titolo1"/>
        <w:spacing w:before="154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</w:t>
      </w:r>
      <w:r>
        <w:rPr>
          <w:spacing w:val="-6"/>
        </w:rPr>
        <w:t xml:space="preserve"> </w:t>
      </w:r>
      <w:r>
        <w:t>(art.16</w:t>
      </w:r>
      <w:r>
        <w:rPr>
          <w:spacing w:val="-6"/>
        </w:rPr>
        <w:t xml:space="preserve"> </w:t>
      </w:r>
      <w:r>
        <w:rPr>
          <w:spacing w:val="-2"/>
        </w:rPr>
        <w:t>Reg.)</w:t>
      </w:r>
    </w:p>
    <w:p w14:paraId="1437548E" w14:textId="77777777" w:rsidR="00B40BBF" w:rsidRDefault="001F251C">
      <w:pPr>
        <w:pStyle w:val="Corpotesto"/>
        <w:spacing w:line="276" w:lineRule="auto"/>
        <w:ind w:right="104" w:firstLine="705"/>
      </w:pPr>
      <w:r>
        <w:t>Ella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ottenere,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ingiustificato</w:t>
      </w:r>
      <w:r>
        <w:rPr>
          <w:spacing w:val="-3"/>
        </w:rPr>
        <w:t xml:space="preserve"> </w:t>
      </w:r>
      <w:r>
        <w:t>ritardo,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inesatti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riguardano e/o l’integrazione dei dati personali incompleti.</w:t>
      </w:r>
    </w:p>
    <w:p w14:paraId="29B387E8" w14:textId="77777777" w:rsidR="00B40BBF" w:rsidRDefault="001F251C">
      <w:pPr>
        <w:pStyle w:val="Titolo1"/>
      </w:pPr>
      <w:r>
        <w:t>Diritto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7"/>
        </w:rPr>
        <w:t xml:space="preserve"> </w:t>
      </w:r>
      <w:r>
        <w:t>all’oblio)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rPr>
          <w:spacing w:val="-2"/>
        </w:rPr>
        <w:t>Reg.)</w:t>
      </w:r>
    </w:p>
    <w:p w14:paraId="67718B39" w14:textId="77777777" w:rsidR="00B40BBF" w:rsidRDefault="001F251C">
      <w:pPr>
        <w:pStyle w:val="Corpotesto"/>
        <w:spacing w:line="276" w:lineRule="auto"/>
        <w:ind w:firstLine="705"/>
      </w:pPr>
      <w:r>
        <w:t>Ella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ottenere,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ingiustificato</w:t>
      </w:r>
      <w:r>
        <w:rPr>
          <w:spacing w:val="-3"/>
        </w:rPr>
        <w:t xml:space="preserve"> </w:t>
      </w:r>
      <w:r>
        <w:t>ritardo,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riguardano, </w:t>
      </w:r>
      <w:r>
        <w:rPr>
          <w:spacing w:val="-2"/>
        </w:rPr>
        <w:t>quando:</w:t>
      </w:r>
    </w:p>
    <w:p w14:paraId="09F6EF8A" w14:textId="77777777" w:rsidR="00B40BBF" w:rsidRDefault="001F251C">
      <w:pPr>
        <w:pStyle w:val="Paragrafoelenco"/>
        <w:numPr>
          <w:ilvl w:val="0"/>
          <w:numId w:val="2"/>
        </w:numPr>
        <w:tabs>
          <w:tab w:val="left" w:pos="1451"/>
        </w:tabs>
        <w:spacing w:before="119"/>
        <w:ind w:left="1451" w:hanging="734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necessari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raccolti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altrimenti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trattati;</w:t>
      </w:r>
    </w:p>
    <w:p w14:paraId="61502ED6" w14:textId="77777777" w:rsidR="00B40BBF" w:rsidRDefault="001F251C">
      <w:pPr>
        <w:pStyle w:val="Paragrafoelenco"/>
        <w:numPr>
          <w:ilvl w:val="0"/>
          <w:numId w:val="2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sussiste</w:t>
      </w:r>
      <w:r>
        <w:rPr>
          <w:spacing w:val="-6"/>
          <w:sz w:val="20"/>
        </w:rPr>
        <w:t xml:space="preserve"> </w:t>
      </w:r>
      <w:r>
        <w:rPr>
          <w:sz w:val="20"/>
        </w:rPr>
        <w:t>alcun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6"/>
          <w:sz w:val="20"/>
        </w:rPr>
        <w:t xml:space="preserve"> </w:t>
      </w:r>
      <w:r>
        <w:rPr>
          <w:sz w:val="20"/>
        </w:rPr>
        <w:t>fondamento</w:t>
      </w:r>
      <w:r>
        <w:rPr>
          <w:spacing w:val="-6"/>
          <w:sz w:val="20"/>
        </w:rPr>
        <w:t xml:space="preserve"> </w:t>
      </w:r>
      <w:r>
        <w:rPr>
          <w:sz w:val="20"/>
        </w:rPr>
        <w:t>giuridico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trattamento;</w:t>
      </w:r>
    </w:p>
    <w:p w14:paraId="5C21C04D" w14:textId="77777777" w:rsidR="00B40BBF" w:rsidRDefault="001F251C">
      <w:pPr>
        <w:pStyle w:val="Paragrafoelenco"/>
        <w:numPr>
          <w:ilvl w:val="0"/>
          <w:numId w:val="2"/>
        </w:numPr>
        <w:tabs>
          <w:tab w:val="left" w:pos="1451"/>
        </w:tabs>
        <w:spacing w:before="155"/>
        <w:ind w:left="1451" w:hanging="734"/>
        <w:rPr>
          <w:sz w:val="20"/>
        </w:r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opposto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successo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personali;</w:t>
      </w:r>
    </w:p>
    <w:p w14:paraId="15DB2DC8" w14:textId="77777777" w:rsidR="00B40BBF" w:rsidRDefault="001F251C">
      <w:pPr>
        <w:pStyle w:val="Paragrafoelenco"/>
        <w:numPr>
          <w:ilvl w:val="0"/>
          <w:numId w:val="2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trattati</w:t>
      </w:r>
      <w:r>
        <w:rPr>
          <w:spacing w:val="-5"/>
          <w:sz w:val="20"/>
        </w:rPr>
        <w:t xml:space="preserve"> </w:t>
      </w:r>
      <w:r>
        <w:rPr>
          <w:sz w:val="20"/>
        </w:rPr>
        <w:t>illecitamente,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cancellati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adempiere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obbligo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legale;</w:t>
      </w:r>
    </w:p>
    <w:p w14:paraId="14780309" w14:textId="77777777" w:rsidR="00B40BBF" w:rsidRDefault="00B40BBF">
      <w:pPr>
        <w:pStyle w:val="Paragrafoelenco"/>
        <w:rPr>
          <w:sz w:val="20"/>
        </w:rPr>
        <w:sectPr w:rsidR="00B40BBF">
          <w:pgSz w:w="11920" w:h="16840"/>
          <w:pgMar w:top="660" w:right="708" w:bottom="1820" w:left="708" w:header="0" w:footer="1638" w:gutter="0"/>
          <w:cols w:space="720"/>
        </w:sectPr>
      </w:pPr>
    </w:p>
    <w:p w14:paraId="5B193EA5" w14:textId="77777777" w:rsidR="00B40BBF" w:rsidRDefault="001F251C">
      <w:pPr>
        <w:pStyle w:val="Paragrafoelenco"/>
        <w:numPr>
          <w:ilvl w:val="0"/>
          <w:numId w:val="2"/>
        </w:numPr>
        <w:tabs>
          <w:tab w:val="left" w:pos="1420"/>
          <w:tab w:val="left" w:pos="1422"/>
        </w:tabs>
        <w:spacing w:before="64" w:line="276" w:lineRule="auto"/>
        <w:ind w:left="1422" w:right="304" w:hanging="705"/>
        <w:jc w:val="both"/>
        <w:rPr>
          <w:sz w:val="20"/>
        </w:rPr>
      </w:pPr>
      <w:r>
        <w:rPr>
          <w:sz w:val="20"/>
        </w:rPr>
        <w:lastRenderedPageBreak/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raccolti</w:t>
      </w:r>
      <w:r>
        <w:rPr>
          <w:spacing w:val="-4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all’offerta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di cui all’articolo 8, paragrafo 1, del Regolamento.</w:t>
      </w:r>
    </w:p>
    <w:p w14:paraId="728519A1" w14:textId="77777777" w:rsidR="00B40BBF" w:rsidRDefault="001F251C">
      <w:pPr>
        <w:pStyle w:val="Corpotesto"/>
        <w:spacing w:before="119" w:line="276" w:lineRule="auto"/>
        <w:ind w:right="543"/>
        <w:jc w:val="both"/>
      </w:pP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obbligo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compito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l’accertamento,</w:t>
      </w:r>
      <w:r>
        <w:rPr>
          <w:spacing w:val="-3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difesa di un diritto in sede giudiziaria.</w:t>
      </w:r>
    </w:p>
    <w:p w14:paraId="77351F95" w14:textId="77777777" w:rsidR="00B40BBF" w:rsidRDefault="001F251C">
      <w:pPr>
        <w:pStyle w:val="Titolo1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2"/>
        </w:rPr>
        <w:t>Reg.)</w:t>
      </w:r>
    </w:p>
    <w:p w14:paraId="4C099F20" w14:textId="77777777" w:rsidR="00B40BBF" w:rsidRDefault="001F251C">
      <w:pPr>
        <w:pStyle w:val="Corpotesto"/>
        <w:ind w:left="717"/>
      </w:pPr>
      <w:r>
        <w:t>Ella</w:t>
      </w:r>
      <w:r>
        <w:rPr>
          <w:spacing w:val="-8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rPr>
          <w:spacing w:val="-2"/>
        </w:rPr>
        <w:t>quando:</w:t>
      </w:r>
    </w:p>
    <w:p w14:paraId="282A5C2D" w14:textId="77777777" w:rsidR="00B40BBF" w:rsidRDefault="001F251C">
      <w:pPr>
        <w:pStyle w:val="Paragrafoelenco"/>
        <w:numPr>
          <w:ilvl w:val="0"/>
          <w:numId w:val="1"/>
        </w:numPr>
        <w:tabs>
          <w:tab w:val="left" w:pos="1451"/>
        </w:tabs>
        <w:ind w:left="1451" w:hanging="734"/>
        <w:rPr>
          <w:sz w:val="20"/>
        </w:rPr>
      </w:pPr>
      <w:r>
        <w:rPr>
          <w:sz w:val="20"/>
        </w:rPr>
        <w:t>contesta</w:t>
      </w:r>
      <w:r>
        <w:rPr>
          <w:spacing w:val="-9"/>
          <w:sz w:val="20"/>
        </w:rPr>
        <w:t xml:space="preserve"> </w:t>
      </w:r>
      <w:r>
        <w:rPr>
          <w:sz w:val="20"/>
        </w:rPr>
        <w:t>l’esattezza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personali;</w:t>
      </w:r>
    </w:p>
    <w:p w14:paraId="7C1F041C" w14:textId="77777777" w:rsidR="00B40BBF" w:rsidRDefault="001F251C">
      <w:pPr>
        <w:pStyle w:val="Paragrafoelenco"/>
        <w:numPr>
          <w:ilvl w:val="0"/>
          <w:numId w:val="1"/>
        </w:numPr>
        <w:tabs>
          <w:tab w:val="left" w:pos="1422"/>
        </w:tabs>
        <w:spacing w:line="276" w:lineRule="auto"/>
        <w:ind w:left="1422" w:right="55" w:hanging="705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illecito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Ella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oppone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>invece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sia limitato l’utilizzo;</w:t>
      </w:r>
    </w:p>
    <w:p w14:paraId="4CED973D" w14:textId="77777777" w:rsidR="00B40BBF" w:rsidRDefault="001F251C">
      <w:pPr>
        <w:pStyle w:val="Paragrafoelenco"/>
        <w:numPr>
          <w:ilvl w:val="0"/>
          <w:numId w:val="1"/>
        </w:numPr>
        <w:tabs>
          <w:tab w:val="left" w:pos="1451"/>
        </w:tabs>
        <w:spacing w:before="119" w:line="276" w:lineRule="auto"/>
        <w:ind w:left="717" w:right="971" w:firstLine="0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necessari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l’accertamento,</w:t>
      </w:r>
      <w:r>
        <w:rPr>
          <w:spacing w:val="-3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difesa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sede </w:t>
      </w:r>
      <w:r>
        <w:rPr>
          <w:spacing w:val="-2"/>
          <w:sz w:val="20"/>
        </w:rPr>
        <w:t>giudiziaria;</w:t>
      </w:r>
    </w:p>
    <w:p w14:paraId="51CFDCBF" w14:textId="77777777" w:rsidR="00B40BBF" w:rsidRDefault="001F251C">
      <w:pPr>
        <w:pStyle w:val="Paragrafoelenco"/>
        <w:numPr>
          <w:ilvl w:val="0"/>
          <w:numId w:val="1"/>
        </w:numPr>
        <w:tabs>
          <w:tab w:val="left" w:pos="1422"/>
        </w:tabs>
        <w:spacing w:before="119" w:line="276" w:lineRule="auto"/>
        <w:ind w:left="1422" w:right="96" w:hanging="705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opposto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attesa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3"/>
          <w:sz w:val="20"/>
        </w:rPr>
        <w:t xml:space="preserve"> </w:t>
      </w:r>
      <w:r>
        <w:rPr>
          <w:sz w:val="20"/>
        </w:rPr>
        <w:t>all'eventuale</w:t>
      </w:r>
      <w:r>
        <w:rPr>
          <w:spacing w:val="-3"/>
          <w:sz w:val="20"/>
        </w:rPr>
        <w:t xml:space="preserve"> </w:t>
      </w:r>
      <w:r>
        <w:rPr>
          <w:sz w:val="20"/>
        </w:rPr>
        <w:t>prevalenza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legittimi del titolare del trattamento rispetto a quelli dell'interessato.</w:t>
      </w:r>
    </w:p>
    <w:p w14:paraId="2E546035" w14:textId="77777777" w:rsidR="00B40BBF" w:rsidRDefault="00B40BBF">
      <w:pPr>
        <w:pStyle w:val="Corpotesto"/>
        <w:spacing w:before="153"/>
        <w:ind w:left="0"/>
      </w:pPr>
    </w:p>
    <w:p w14:paraId="75FB9C67" w14:textId="77777777" w:rsidR="00B40BBF" w:rsidRDefault="001F251C">
      <w:pPr>
        <w:pStyle w:val="Titolo1"/>
        <w:spacing w:before="0"/>
      </w:pP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2"/>
        </w:rPr>
        <w:t>Reg.)</w:t>
      </w:r>
    </w:p>
    <w:p w14:paraId="50AC22BD" w14:textId="77777777" w:rsidR="00B40BBF" w:rsidRDefault="001F251C">
      <w:pPr>
        <w:pStyle w:val="Corpotesto"/>
        <w:spacing w:line="276" w:lineRule="auto"/>
        <w:ind w:right="104" w:firstLine="705"/>
      </w:pPr>
      <w:r>
        <w:t>Ella ha diritto di ricevere, in un formato strutturato, di uso comune e leggibile da un dispositivo automatico, i dati personali che La riguardano forniti al Titolare e il diritto di trasmetterli a un altro titolare senza impedimenti, solo qualora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automatizzati.</w:t>
      </w:r>
      <w:r>
        <w:rPr>
          <w:spacing w:val="-3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ottenere che i Suoi dati personali siano trasmessi direttamente dal Titolare ad altro titolare qualora ciò sia tecnicamente </w:t>
      </w:r>
      <w:r>
        <w:rPr>
          <w:spacing w:val="-2"/>
        </w:rPr>
        <w:t>fattibile.</w:t>
      </w:r>
    </w:p>
    <w:p w14:paraId="76BD884B" w14:textId="77777777" w:rsidR="00B40BBF" w:rsidRDefault="00B40BBF">
      <w:pPr>
        <w:pStyle w:val="Corpotesto"/>
        <w:spacing w:before="0"/>
        <w:ind w:left="0"/>
      </w:pPr>
    </w:p>
    <w:p w14:paraId="6022AB11" w14:textId="77777777" w:rsidR="00B40BBF" w:rsidRDefault="00B40BBF">
      <w:pPr>
        <w:pStyle w:val="Corpotesto"/>
        <w:spacing w:before="185"/>
        <w:ind w:left="0"/>
      </w:pPr>
    </w:p>
    <w:p w14:paraId="2D0994E7" w14:textId="77777777" w:rsidR="00B40BBF" w:rsidRDefault="001F251C">
      <w:pPr>
        <w:pStyle w:val="Titolo1"/>
        <w:spacing w:before="1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rPr>
          <w:spacing w:val="-2"/>
        </w:rPr>
        <w:t>Reg.)</w:t>
      </w:r>
    </w:p>
    <w:p w14:paraId="63A220B5" w14:textId="77777777" w:rsidR="00B40BBF" w:rsidRDefault="001F251C">
      <w:pPr>
        <w:pStyle w:val="Corpotesto"/>
        <w:spacing w:line="276" w:lineRule="auto"/>
      </w:pPr>
      <w:r>
        <w:t>Ella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fatte salve le esigenze dell’amministrazione così come evidenziato nello stesso art. 21.</w:t>
      </w:r>
    </w:p>
    <w:p w14:paraId="5DCDA1D5" w14:textId="77777777" w:rsidR="00B40BBF" w:rsidRDefault="001F251C">
      <w:pPr>
        <w:spacing w:before="119" w:line="276" w:lineRule="auto"/>
        <w:ind w:left="12"/>
        <w:rPr>
          <w:sz w:val="20"/>
        </w:rPr>
      </w:pPr>
      <w:r>
        <w:rPr>
          <w:rFonts w:ascii="Arial"/>
          <w:b/>
          <w:sz w:val="20"/>
        </w:rPr>
        <w:t>Diritto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proporre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reclamo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Garante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Piazza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Montecitorio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121,</w:t>
      </w:r>
      <w:r>
        <w:rPr>
          <w:spacing w:val="-3"/>
          <w:sz w:val="20"/>
        </w:rPr>
        <w:t xml:space="preserve"> </w:t>
      </w:r>
      <w:r>
        <w:rPr>
          <w:sz w:val="20"/>
        </w:rPr>
        <w:t>00186, Roma (RM).</w:t>
      </w:r>
    </w:p>
    <w:p w14:paraId="34C65FAA" w14:textId="77777777" w:rsidR="00B40BBF" w:rsidRDefault="001F251C">
      <w:pPr>
        <w:pStyle w:val="Titolo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esercizio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rPr>
          <w:spacing w:val="-2"/>
        </w:rPr>
        <w:t>diritti</w:t>
      </w:r>
    </w:p>
    <w:p w14:paraId="3950DD31" w14:textId="77777777" w:rsidR="00B40BBF" w:rsidRDefault="001F251C">
      <w:pPr>
        <w:pStyle w:val="Corpotesto"/>
        <w:spacing w:line="276" w:lineRule="auto"/>
        <w:ind w:firstLine="705"/>
      </w:pP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esercitati</w:t>
      </w:r>
      <w:r>
        <w:rPr>
          <w:spacing w:val="-4"/>
        </w:rPr>
        <w:t xml:space="preserve"> </w:t>
      </w:r>
      <w:r>
        <w:t>rivolgendosi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Responsabile,</w:t>
      </w:r>
      <w:r>
        <w:rPr>
          <w:spacing w:val="-4"/>
        </w:rPr>
        <w:t xml:space="preserve"> </w:t>
      </w:r>
      <w:r>
        <w:t>senza particolari formalità, per far valere i suoi diritti, così come previsto dal Capo III del Regolamento.</w:t>
      </w:r>
    </w:p>
    <w:p w14:paraId="6E4271DF" w14:textId="77777777" w:rsidR="00B40BBF" w:rsidRDefault="001F251C">
      <w:pPr>
        <w:pStyle w:val="Corpotesto"/>
        <w:spacing w:before="119" w:line="276" w:lineRule="auto"/>
        <w:ind w:firstLine="720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fornirle,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ingiustificato</w:t>
      </w:r>
      <w:r>
        <w:rPr>
          <w:spacing w:val="-2"/>
        </w:rPr>
        <w:t xml:space="preserve"> </w:t>
      </w:r>
      <w:r>
        <w:t>ritardo e, comunque, al più tardi entro un mese dal ricevimento della stessa, le informazioni relative all’azione intrapresa riguardo alla Sua richiesta. L’esercizio dei Suoi diritti in qualità di interessato è gratuito ai sensi dell’articolo 12 del Regolamento. Tuttavia, nel caso di richieste manifestamente infondate o eccessive, anche per la loro ripetitività, il Titolare</w:t>
      </w:r>
      <w:r>
        <w:rPr>
          <w:spacing w:val="-4"/>
        </w:rPr>
        <w:t xml:space="preserve"> </w:t>
      </w:r>
      <w:r>
        <w:t>potrebbe</w:t>
      </w:r>
      <w:r>
        <w:rPr>
          <w:spacing w:val="-4"/>
        </w:rPr>
        <w:t xml:space="preserve"> </w:t>
      </w:r>
      <w:r>
        <w:t>addebitarle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ragionevole,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luce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costi</w:t>
      </w:r>
      <w:r>
        <w:rPr>
          <w:spacing w:val="-4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sostenuti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gestire</w:t>
      </w:r>
      <w:r>
        <w:rPr>
          <w:spacing w:val="-4"/>
        </w:rPr>
        <w:t xml:space="preserve"> </w:t>
      </w:r>
      <w:r>
        <w:t>la Sua richiesta, o negare la soddisfazione della sua richiesta. La informiamo, infine, che il Titolare potrà richiedere ulteriori informazioni necessarie a confermare l’identità dell’interessato.</w:t>
      </w:r>
    </w:p>
    <w:sectPr w:rsidR="00B40BBF">
      <w:pgSz w:w="11920" w:h="16840"/>
      <w:pgMar w:top="660" w:right="708" w:bottom="1880" w:left="708" w:header="0" w:footer="1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7CFD" w14:textId="77777777" w:rsidR="00661F34" w:rsidRDefault="00661F34">
      <w:r>
        <w:separator/>
      </w:r>
    </w:p>
  </w:endnote>
  <w:endnote w:type="continuationSeparator" w:id="0">
    <w:p w14:paraId="5C1F7CB6" w14:textId="77777777" w:rsidR="00661F34" w:rsidRDefault="006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4200" w14:textId="77777777" w:rsidR="00100F2F" w:rsidRDefault="00100F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6812" w14:textId="0865D42D" w:rsidR="00B40BBF" w:rsidRDefault="005F4066">
    <w:pPr>
      <w:pStyle w:val="Corpotesto"/>
      <w:spacing w:before="0" w:line="14" w:lineRule="auto"/>
      <w:ind w:left="0"/>
      <w:rPr>
        <w:sz w:val="17"/>
      </w:rPr>
    </w:pPr>
    <w:r>
      <w:rPr>
        <w:noProof/>
        <w:sz w:val="17"/>
        <w:lang w:eastAsia="it-IT"/>
      </w:rPr>
      <w:drawing>
        <wp:anchor distT="0" distB="0" distL="114300" distR="114300" simplePos="0" relativeHeight="487519232" behindDoc="1" locked="0" layoutInCell="1" allowOverlap="1" wp14:anchorId="125D930C" wp14:editId="45896663">
          <wp:simplePos x="0" y="0"/>
          <wp:positionH relativeFrom="column">
            <wp:posOffset>1270</wp:posOffset>
          </wp:positionH>
          <wp:positionV relativeFrom="paragraph">
            <wp:posOffset>-45085</wp:posOffset>
          </wp:positionV>
          <wp:extent cx="6645275" cy="335280"/>
          <wp:effectExtent l="0" t="0" r="3175" b="7620"/>
          <wp:wrapTight wrapText="bothSides">
            <wp:wrapPolygon edited="0">
              <wp:start x="0" y="0"/>
              <wp:lineTo x="0" y="20864"/>
              <wp:lineTo x="21548" y="20864"/>
              <wp:lineTo x="21548" y="0"/>
              <wp:lineTo x="0" y="0"/>
            </wp:wrapPolygon>
          </wp:wrapTight>
          <wp:docPr id="497900931" name="Immagine 497900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945E" w14:textId="77777777" w:rsidR="00100F2F" w:rsidRDefault="00100F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A8CF" w14:textId="77777777" w:rsidR="00661F34" w:rsidRDefault="00661F34">
      <w:r>
        <w:separator/>
      </w:r>
    </w:p>
  </w:footnote>
  <w:footnote w:type="continuationSeparator" w:id="0">
    <w:p w14:paraId="3BF57341" w14:textId="77777777" w:rsidR="00661F34" w:rsidRDefault="0066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E2B9" w14:textId="77777777" w:rsidR="00100F2F" w:rsidRDefault="00100F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212B" w14:textId="77777777" w:rsidR="00100F2F" w:rsidRDefault="00100F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3255" w14:textId="77777777" w:rsidR="00100F2F" w:rsidRDefault="00100F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117CB"/>
    <w:multiLevelType w:val="hybridMultilevel"/>
    <w:tmpl w:val="0BC87CAC"/>
    <w:lvl w:ilvl="0" w:tplc="69B24CC8">
      <w:numFmt w:val="bullet"/>
      <w:lvlText w:val="□"/>
      <w:lvlJc w:val="left"/>
      <w:pPr>
        <w:ind w:left="1437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0"/>
        <w:szCs w:val="20"/>
        <w:lang w:val="it-IT" w:eastAsia="en-US" w:bidi="ar-SA"/>
      </w:rPr>
    </w:lvl>
    <w:lvl w:ilvl="1" w:tplc="E2CE859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2" w:tplc="7598CAE8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CD9C8382">
      <w:numFmt w:val="bullet"/>
      <w:lvlText w:val="•"/>
      <w:lvlJc w:val="left"/>
      <w:pPr>
        <w:ind w:left="4159" w:hanging="360"/>
      </w:pPr>
      <w:rPr>
        <w:rFonts w:hint="default"/>
        <w:lang w:val="it-IT" w:eastAsia="en-US" w:bidi="ar-SA"/>
      </w:rPr>
    </w:lvl>
    <w:lvl w:ilvl="4" w:tplc="7AE635CA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5" w:tplc="D1C2AF60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77BE4B48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7" w:tplc="63AC2896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89A27C74">
      <w:numFmt w:val="bullet"/>
      <w:lvlText w:val="•"/>
      <w:lvlJc w:val="left"/>
      <w:pPr>
        <w:ind w:left="86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7861F6"/>
    <w:multiLevelType w:val="hybridMultilevel"/>
    <w:tmpl w:val="A7E486B2"/>
    <w:lvl w:ilvl="0" w:tplc="C64A9A5E">
      <w:start w:val="1"/>
      <w:numFmt w:val="decimal"/>
      <w:lvlText w:val="%1."/>
      <w:lvlJc w:val="left"/>
      <w:pPr>
        <w:ind w:left="1452" w:hanging="7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85129710">
      <w:numFmt w:val="bullet"/>
      <w:lvlText w:val="•"/>
      <w:lvlJc w:val="left"/>
      <w:pPr>
        <w:ind w:left="2364" w:hanging="735"/>
      </w:pPr>
      <w:rPr>
        <w:rFonts w:hint="default"/>
        <w:lang w:val="it-IT" w:eastAsia="en-US" w:bidi="ar-SA"/>
      </w:rPr>
    </w:lvl>
    <w:lvl w:ilvl="2" w:tplc="DF86BBAE">
      <w:numFmt w:val="bullet"/>
      <w:lvlText w:val="•"/>
      <w:lvlJc w:val="left"/>
      <w:pPr>
        <w:ind w:left="3268" w:hanging="735"/>
      </w:pPr>
      <w:rPr>
        <w:rFonts w:hint="default"/>
        <w:lang w:val="it-IT" w:eastAsia="en-US" w:bidi="ar-SA"/>
      </w:rPr>
    </w:lvl>
    <w:lvl w:ilvl="3" w:tplc="76B45AD6">
      <w:numFmt w:val="bullet"/>
      <w:lvlText w:val="•"/>
      <w:lvlJc w:val="left"/>
      <w:pPr>
        <w:ind w:left="4173" w:hanging="735"/>
      </w:pPr>
      <w:rPr>
        <w:rFonts w:hint="default"/>
        <w:lang w:val="it-IT" w:eastAsia="en-US" w:bidi="ar-SA"/>
      </w:rPr>
    </w:lvl>
    <w:lvl w:ilvl="4" w:tplc="25E88988">
      <w:numFmt w:val="bullet"/>
      <w:lvlText w:val="•"/>
      <w:lvlJc w:val="left"/>
      <w:pPr>
        <w:ind w:left="5077" w:hanging="735"/>
      </w:pPr>
      <w:rPr>
        <w:rFonts w:hint="default"/>
        <w:lang w:val="it-IT" w:eastAsia="en-US" w:bidi="ar-SA"/>
      </w:rPr>
    </w:lvl>
    <w:lvl w:ilvl="5" w:tplc="8850DF2A">
      <w:numFmt w:val="bullet"/>
      <w:lvlText w:val="•"/>
      <w:lvlJc w:val="left"/>
      <w:pPr>
        <w:ind w:left="5982" w:hanging="735"/>
      </w:pPr>
      <w:rPr>
        <w:rFonts w:hint="default"/>
        <w:lang w:val="it-IT" w:eastAsia="en-US" w:bidi="ar-SA"/>
      </w:rPr>
    </w:lvl>
    <w:lvl w:ilvl="6" w:tplc="F1DAF196">
      <w:numFmt w:val="bullet"/>
      <w:lvlText w:val="•"/>
      <w:lvlJc w:val="left"/>
      <w:pPr>
        <w:ind w:left="6886" w:hanging="735"/>
      </w:pPr>
      <w:rPr>
        <w:rFonts w:hint="default"/>
        <w:lang w:val="it-IT" w:eastAsia="en-US" w:bidi="ar-SA"/>
      </w:rPr>
    </w:lvl>
    <w:lvl w:ilvl="7" w:tplc="B7360440">
      <w:numFmt w:val="bullet"/>
      <w:lvlText w:val="•"/>
      <w:lvlJc w:val="left"/>
      <w:pPr>
        <w:ind w:left="7790" w:hanging="735"/>
      </w:pPr>
      <w:rPr>
        <w:rFonts w:hint="default"/>
        <w:lang w:val="it-IT" w:eastAsia="en-US" w:bidi="ar-SA"/>
      </w:rPr>
    </w:lvl>
    <w:lvl w:ilvl="8" w:tplc="643E20DA">
      <w:numFmt w:val="bullet"/>
      <w:lvlText w:val="•"/>
      <w:lvlJc w:val="left"/>
      <w:pPr>
        <w:ind w:left="8695" w:hanging="735"/>
      </w:pPr>
      <w:rPr>
        <w:rFonts w:hint="default"/>
        <w:lang w:val="it-IT" w:eastAsia="en-US" w:bidi="ar-SA"/>
      </w:rPr>
    </w:lvl>
  </w:abstractNum>
  <w:abstractNum w:abstractNumId="2" w15:restartNumberingAfterBreak="0">
    <w:nsid w:val="52FB35B2"/>
    <w:multiLevelType w:val="hybridMultilevel"/>
    <w:tmpl w:val="3412EEDE"/>
    <w:lvl w:ilvl="0" w:tplc="7946D51C">
      <w:start w:val="1"/>
      <w:numFmt w:val="decimal"/>
      <w:lvlText w:val="%1."/>
      <w:lvlJc w:val="left"/>
      <w:pPr>
        <w:ind w:left="1452" w:hanging="7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436A9C8E">
      <w:numFmt w:val="bullet"/>
      <w:lvlText w:val="•"/>
      <w:lvlJc w:val="left"/>
      <w:pPr>
        <w:ind w:left="2364" w:hanging="735"/>
      </w:pPr>
      <w:rPr>
        <w:rFonts w:hint="default"/>
        <w:lang w:val="it-IT" w:eastAsia="en-US" w:bidi="ar-SA"/>
      </w:rPr>
    </w:lvl>
    <w:lvl w:ilvl="2" w:tplc="8ACE728C">
      <w:numFmt w:val="bullet"/>
      <w:lvlText w:val="•"/>
      <w:lvlJc w:val="left"/>
      <w:pPr>
        <w:ind w:left="3268" w:hanging="735"/>
      </w:pPr>
      <w:rPr>
        <w:rFonts w:hint="default"/>
        <w:lang w:val="it-IT" w:eastAsia="en-US" w:bidi="ar-SA"/>
      </w:rPr>
    </w:lvl>
    <w:lvl w:ilvl="3" w:tplc="EB70BA78">
      <w:numFmt w:val="bullet"/>
      <w:lvlText w:val="•"/>
      <w:lvlJc w:val="left"/>
      <w:pPr>
        <w:ind w:left="4173" w:hanging="735"/>
      </w:pPr>
      <w:rPr>
        <w:rFonts w:hint="default"/>
        <w:lang w:val="it-IT" w:eastAsia="en-US" w:bidi="ar-SA"/>
      </w:rPr>
    </w:lvl>
    <w:lvl w:ilvl="4" w:tplc="31064322">
      <w:numFmt w:val="bullet"/>
      <w:lvlText w:val="•"/>
      <w:lvlJc w:val="left"/>
      <w:pPr>
        <w:ind w:left="5077" w:hanging="735"/>
      </w:pPr>
      <w:rPr>
        <w:rFonts w:hint="default"/>
        <w:lang w:val="it-IT" w:eastAsia="en-US" w:bidi="ar-SA"/>
      </w:rPr>
    </w:lvl>
    <w:lvl w:ilvl="5" w:tplc="F32A53CA">
      <w:numFmt w:val="bullet"/>
      <w:lvlText w:val="•"/>
      <w:lvlJc w:val="left"/>
      <w:pPr>
        <w:ind w:left="5982" w:hanging="735"/>
      </w:pPr>
      <w:rPr>
        <w:rFonts w:hint="default"/>
        <w:lang w:val="it-IT" w:eastAsia="en-US" w:bidi="ar-SA"/>
      </w:rPr>
    </w:lvl>
    <w:lvl w:ilvl="6" w:tplc="DC14AF94">
      <w:numFmt w:val="bullet"/>
      <w:lvlText w:val="•"/>
      <w:lvlJc w:val="left"/>
      <w:pPr>
        <w:ind w:left="6886" w:hanging="735"/>
      </w:pPr>
      <w:rPr>
        <w:rFonts w:hint="default"/>
        <w:lang w:val="it-IT" w:eastAsia="en-US" w:bidi="ar-SA"/>
      </w:rPr>
    </w:lvl>
    <w:lvl w:ilvl="7" w:tplc="3A16DBB4">
      <w:numFmt w:val="bullet"/>
      <w:lvlText w:val="•"/>
      <w:lvlJc w:val="left"/>
      <w:pPr>
        <w:ind w:left="7790" w:hanging="735"/>
      </w:pPr>
      <w:rPr>
        <w:rFonts w:hint="default"/>
        <w:lang w:val="it-IT" w:eastAsia="en-US" w:bidi="ar-SA"/>
      </w:rPr>
    </w:lvl>
    <w:lvl w:ilvl="8" w:tplc="347E510C">
      <w:numFmt w:val="bullet"/>
      <w:lvlText w:val="•"/>
      <w:lvlJc w:val="left"/>
      <w:pPr>
        <w:ind w:left="8695" w:hanging="735"/>
      </w:pPr>
      <w:rPr>
        <w:rFonts w:hint="default"/>
        <w:lang w:val="it-IT" w:eastAsia="en-US" w:bidi="ar-SA"/>
      </w:rPr>
    </w:lvl>
  </w:abstractNum>
  <w:abstractNum w:abstractNumId="3" w15:restartNumberingAfterBreak="0">
    <w:nsid w:val="5E9E20C9"/>
    <w:multiLevelType w:val="hybridMultilevel"/>
    <w:tmpl w:val="FC3AFE72"/>
    <w:lvl w:ilvl="0" w:tplc="F8C43166">
      <w:start w:val="2"/>
      <w:numFmt w:val="lowerLetter"/>
      <w:lvlText w:val="%1)"/>
      <w:lvlJc w:val="left"/>
      <w:pPr>
        <w:ind w:left="256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A36AB124">
      <w:start w:val="1"/>
      <w:numFmt w:val="decimal"/>
      <w:lvlText w:val="%2."/>
      <w:lvlJc w:val="left"/>
      <w:pPr>
        <w:ind w:left="1422" w:hanging="7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36FA68D2">
      <w:numFmt w:val="bullet"/>
      <w:lvlText w:val="•"/>
      <w:lvlJc w:val="left"/>
      <w:pPr>
        <w:ind w:left="1460" w:hanging="705"/>
      </w:pPr>
      <w:rPr>
        <w:rFonts w:hint="default"/>
        <w:lang w:val="it-IT" w:eastAsia="en-US" w:bidi="ar-SA"/>
      </w:rPr>
    </w:lvl>
    <w:lvl w:ilvl="3" w:tplc="A0B247F8">
      <w:numFmt w:val="bullet"/>
      <w:lvlText w:val="•"/>
      <w:lvlJc w:val="left"/>
      <w:pPr>
        <w:ind w:left="2590" w:hanging="705"/>
      </w:pPr>
      <w:rPr>
        <w:rFonts w:hint="default"/>
        <w:lang w:val="it-IT" w:eastAsia="en-US" w:bidi="ar-SA"/>
      </w:rPr>
    </w:lvl>
    <w:lvl w:ilvl="4" w:tplc="54BAF4BA">
      <w:numFmt w:val="bullet"/>
      <w:lvlText w:val="•"/>
      <w:lvlJc w:val="left"/>
      <w:pPr>
        <w:ind w:left="3721" w:hanging="705"/>
      </w:pPr>
      <w:rPr>
        <w:rFonts w:hint="default"/>
        <w:lang w:val="it-IT" w:eastAsia="en-US" w:bidi="ar-SA"/>
      </w:rPr>
    </w:lvl>
    <w:lvl w:ilvl="5" w:tplc="3A0C3132">
      <w:numFmt w:val="bullet"/>
      <w:lvlText w:val="•"/>
      <w:lvlJc w:val="left"/>
      <w:pPr>
        <w:ind w:left="4851" w:hanging="705"/>
      </w:pPr>
      <w:rPr>
        <w:rFonts w:hint="default"/>
        <w:lang w:val="it-IT" w:eastAsia="en-US" w:bidi="ar-SA"/>
      </w:rPr>
    </w:lvl>
    <w:lvl w:ilvl="6" w:tplc="B406CDC6">
      <w:numFmt w:val="bullet"/>
      <w:lvlText w:val="•"/>
      <w:lvlJc w:val="left"/>
      <w:pPr>
        <w:ind w:left="5982" w:hanging="705"/>
      </w:pPr>
      <w:rPr>
        <w:rFonts w:hint="default"/>
        <w:lang w:val="it-IT" w:eastAsia="en-US" w:bidi="ar-SA"/>
      </w:rPr>
    </w:lvl>
    <w:lvl w:ilvl="7" w:tplc="CA7EE9B6">
      <w:numFmt w:val="bullet"/>
      <w:lvlText w:val="•"/>
      <w:lvlJc w:val="left"/>
      <w:pPr>
        <w:ind w:left="7112" w:hanging="705"/>
      </w:pPr>
      <w:rPr>
        <w:rFonts w:hint="default"/>
        <w:lang w:val="it-IT" w:eastAsia="en-US" w:bidi="ar-SA"/>
      </w:rPr>
    </w:lvl>
    <w:lvl w:ilvl="8" w:tplc="9036D6B8">
      <w:numFmt w:val="bullet"/>
      <w:lvlText w:val="•"/>
      <w:lvlJc w:val="left"/>
      <w:pPr>
        <w:ind w:left="8243" w:hanging="705"/>
      </w:pPr>
      <w:rPr>
        <w:rFonts w:hint="default"/>
        <w:lang w:val="it-IT" w:eastAsia="en-US" w:bidi="ar-SA"/>
      </w:rPr>
    </w:lvl>
  </w:abstractNum>
  <w:abstractNum w:abstractNumId="4" w15:restartNumberingAfterBreak="0">
    <w:nsid w:val="697323D0"/>
    <w:multiLevelType w:val="hybridMultilevel"/>
    <w:tmpl w:val="133E7D74"/>
    <w:lvl w:ilvl="0" w:tplc="2A7400F8">
      <w:start w:val="1"/>
      <w:numFmt w:val="decimal"/>
      <w:lvlText w:val="%1."/>
      <w:lvlJc w:val="left"/>
      <w:pPr>
        <w:ind w:left="1422" w:hanging="7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AC3E5456">
      <w:numFmt w:val="bullet"/>
      <w:lvlText w:val="•"/>
      <w:lvlJc w:val="left"/>
      <w:pPr>
        <w:ind w:left="2328" w:hanging="705"/>
      </w:pPr>
      <w:rPr>
        <w:rFonts w:hint="default"/>
        <w:lang w:val="it-IT" w:eastAsia="en-US" w:bidi="ar-SA"/>
      </w:rPr>
    </w:lvl>
    <w:lvl w:ilvl="2" w:tplc="BE0C4F3A">
      <w:numFmt w:val="bullet"/>
      <w:lvlText w:val="•"/>
      <w:lvlJc w:val="left"/>
      <w:pPr>
        <w:ind w:left="3236" w:hanging="705"/>
      </w:pPr>
      <w:rPr>
        <w:rFonts w:hint="default"/>
        <w:lang w:val="it-IT" w:eastAsia="en-US" w:bidi="ar-SA"/>
      </w:rPr>
    </w:lvl>
    <w:lvl w:ilvl="3" w:tplc="FA68FE56">
      <w:numFmt w:val="bullet"/>
      <w:lvlText w:val="•"/>
      <w:lvlJc w:val="left"/>
      <w:pPr>
        <w:ind w:left="4145" w:hanging="705"/>
      </w:pPr>
      <w:rPr>
        <w:rFonts w:hint="default"/>
        <w:lang w:val="it-IT" w:eastAsia="en-US" w:bidi="ar-SA"/>
      </w:rPr>
    </w:lvl>
    <w:lvl w:ilvl="4" w:tplc="DC984BB8">
      <w:numFmt w:val="bullet"/>
      <w:lvlText w:val="•"/>
      <w:lvlJc w:val="left"/>
      <w:pPr>
        <w:ind w:left="5053" w:hanging="705"/>
      </w:pPr>
      <w:rPr>
        <w:rFonts w:hint="default"/>
        <w:lang w:val="it-IT" w:eastAsia="en-US" w:bidi="ar-SA"/>
      </w:rPr>
    </w:lvl>
    <w:lvl w:ilvl="5" w:tplc="40ECF414">
      <w:numFmt w:val="bullet"/>
      <w:lvlText w:val="•"/>
      <w:lvlJc w:val="left"/>
      <w:pPr>
        <w:ind w:left="5962" w:hanging="705"/>
      </w:pPr>
      <w:rPr>
        <w:rFonts w:hint="default"/>
        <w:lang w:val="it-IT" w:eastAsia="en-US" w:bidi="ar-SA"/>
      </w:rPr>
    </w:lvl>
    <w:lvl w:ilvl="6" w:tplc="5C10371A">
      <w:numFmt w:val="bullet"/>
      <w:lvlText w:val="•"/>
      <w:lvlJc w:val="left"/>
      <w:pPr>
        <w:ind w:left="6870" w:hanging="705"/>
      </w:pPr>
      <w:rPr>
        <w:rFonts w:hint="default"/>
        <w:lang w:val="it-IT" w:eastAsia="en-US" w:bidi="ar-SA"/>
      </w:rPr>
    </w:lvl>
    <w:lvl w:ilvl="7" w:tplc="469099EA">
      <w:numFmt w:val="bullet"/>
      <w:lvlText w:val="•"/>
      <w:lvlJc w:val="left"/>
      <w:pPr>
        <w:ind w:left="7778" w:hanging="705"/>
      </w:pPr>
      <w:rPr>
        <w:rFonts w:hint="default"/>
        <w:lang w:val="it-IT" w:eastAsia="en-US" w:bidi="ar-SA"/>
      </w:rPr>
    </w:lvl>
    <w:lvl w:ilvl="8" w:tplc="1B944716">
      <w:numFmt w:val="bullet"/>
      <w:lvlText w:val="•"/>
      <w:lvlJc w:val="left"/>
      <w:pPr>
        <w:ind w:left="8687" w:hanging="705"/>
      </w:pPr>
      <w:rPr>
        <w:rFonts w:hint="default"/>
        <w:lang w:val="it-IT" w:eastAsia="en-US" w:bidi="ar-SA"/>
      </w:rPr>
    </w:lvl>
  </w:abstractNum>
  <w:num w:numId="1" w16cid:durableId="238559459">
    <w:abstractNumId w:val="1"/>
  </w:num>
  <w:num w:numId="2" w16cid:durableId="1397237640">
    <w:abstractNumId w:val="2"/>
  </w:num>
  <w:num w:numId="3" w16cid:durableId="1415781044">
    <w:abstractNumId w:val="3"/>
  </w:num>
  <w:num w:numId="4" w16cid:durableId="1497264025">
    <w:abstractNumId w:val="4"/>
  </w:num>
  <w:num w:numId="5" w16cid:durableId="166843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BBF"/>
    <w:rsid w:val="000A7201"/>
    <w:rsid w:val="00100F2F"/>
    <w:rsid w:val="001F251C"/>
    <w:rsid w:val="00266572"/>
    <w:rsid w:val="0028517B"/>
    <w:rsid w:val="0033472F"/>
    <w:rsid w:val="00355E49"/>
    <w:rsid w:val="003D63AF"/>
    <w:rsid w:val="0057522A"/>
    <w:rsid w:val="0058251B"/>
    <w:rsid w:val="0058412F"/>
    <w:rsid w:val="005F4066"/>
    <w:rsid w:val="00661F34"/>
    <w:rsid w:val="006736E0"/>
    <w:rsid w:val="008A4B08"/>
    <w:rsid w:val="009A1FB2"/>
    <w:rsid w:val="00B40BBF"/>
    <w:rsid w:val="00BE0611"/>
    <w:rsid w:val="00D30DF3"/>
    <w:rsid w:val="00E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8AB3"/>
  <w15:docId w15:val="{C12F6557-39DD-4871-91D1-1B4B5C8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4"/>
      <w:ind w:left="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4"/>
      <w:ind w:left="1422" w:hanging="7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06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066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851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F14000X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F14000X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PCTO ESTERTP - DOCENTI TUTOR.docx</dc:title>
  <cp:lastModifiedBy>Anna Menna</cp:lastModifiedBy>
  <cp:revision>8</cp:revision>
  <cp:lastPrinted>2025-02-07T08:50:00Z</cp:lastPrinted>
  <dcterms:created xsi:type="dcterms:W3CDTF">2025-02-05T09:11:00Z</dcterms:created>
  <dcterms:modified xsi:type="dcterms:W3CDTF">2025-02-07T09:27:00Z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Skia/PDF m133 Google Docs Renderer; modified using iText® 5.5.13.3 ©2000-2022 iText Group NV (AGPL-version)</vt:lpwstr>
  </property>
</Properties>
</file>